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1D" w:rsidRDefault="00B8271D" w:rsidP="00B8271D">
      <w:pPr>
        <w:jc w:val="center"/>
      </w:pPr>
      <w:r>
        <w:rPr>
          <w:noProof/>
          <w:lang w:eastAsia="ru-RU"/>
        </w:rPr>
        <w:drawing>
          <wp:inline distT="0" distB="0" distL="0" distR="0" wp14:anchorId="5994125C" wp14:editId="2091332F">
            <wp:extent cx="5238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3402"/>
        <w:gridCol w:w="2126"/>
      </w:tblGrid>
      <w:tr w:rsidR="00EB2165" w:rsidRPr="00EB2165" w:rsidTr="00971A93">
        <w:trPr>
          <w:trHeight w:val="1748"/>
        </w:trPr>
        <w:tc>
          <w:tcPr>
            <w:tcW w:w="9639" w:type="dxa"/>
            <w:gridSpan w:val="4"/>
            <w:shd w:val="clear" w:color="auto" w:fill="auto"/>
          </w:tcPr>
          <w:p w:rsidR="00B8271D" w:rsidRPr="00234F5C" w:rsidRDefault="00B8271D" w:rsidP="00B8271D">
            <w:pPr>
              <w:pStyle w:val="Iioaioo"/>
              <w:keepLines w:val="0"/>
              <w:tabs>
                <w:tab w:val="left" w:pos="2977"/>
              </w:tabs>
              <w:spacing w:before="0" w:after="360" w:line="240" w:lineRule="auto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B2165" w:rsidRPr="00EB2165" w:rsidRDefault="00B8271D" w:rsidP="00B8271D">
            <w:pPr>
              <w:pStyle w:val="aa"/>
              <w:keepLines w:val="0"/>
              <w:spacing w:before="0" w:after="360"/>
              <w:rPr>
                <w:b w:val="0"/>
                <w:spacing w:val="140"/>
              </w:rPr>
            </w:pPr>
            <w:r w:rsidRPr="000E4898">
              <w:rPr>
                <w:noProof w:val="0"/>
                <w:szCs w:val="32"/>
              </w:rPr>
              <w:t>ПОСТАНОВЛЕНИЕ</w:t>
            </w:r>
          </w:p>
        </w:tc>
      </w:tr>
      <w:tr w:rsidR="00EB2165" w:rsidRPr="00EB2165" w:rsidTr="00FF58DE">
        <w:trPr>
          <w:trHeight w:val="411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2165" w:rsidRPr="00EB2165" w:rsidRDefault="00FF58DE" w:rsidP="00FF58DE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27.11.2019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2165" w:rsidRPr="00EB2165" w:rsidRDefault="00EB2165" w:rsidP="00FF58DE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B2165" w:rsidRPr="00EB2165" w:rsidRDefault="00FF58DE" w:rsidP="00FF58DE">
            <w:pPr>
              <w:tabs>
                <w:tab w:val="center" w:pos="4703"/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</w:t>
            </w:r>
            <w:r w:rsidR="00EB2165" w:rsidRPr="00EB21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2165" w:rsidRPr="00EB2165" w:rsidRDefault="00FF58DE" w:rsidP="00FF58DE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600-П</w:t>
            </w:r>
          </w:p>
        </w:tc>
      </w:tr>
      <w:tr w:rsidR="00EB2165" w:rsidRPr="00EB2165" w:rsidTr="00971A93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2165" w:rsidRPr="00EB2165" w:rsidRDefault="00EB2165" w:rsidP="00EB2165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EB2165" w:rsidRPr="00EB2165" w:rsidRDefault="00EB2165" w:rsidP="00EB2165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B2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2165" w:rsidRPr="00EB2165" w:rsidRDefault="00EB2165" w:rsidP="00EB2165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EB2165" w:rsidRPr="00EB2165" w:rsidRDefault="00EB2165" w:rsidP="00EB2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165" w:rsidRPr="00B8271D" w:rsidRDefault="00E13088" w:rsidP="00654DA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</w:t>
      </w:r>
      <w:r w:rsidR="00EB2165" w:rsidRPr="00B8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</w:t>
      </w:r>
      <w:r w:rsidR="00AE0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EB2165" w:rsidRPr="00B8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</w:t>
      </w:r>
      <w:r w:rsidR="00AE0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EB2165" w:rsidRPr="00B8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министерством имущественных отношений и инвестиционной политики Кировской области государственн</w:t>
      </w:r>
      <w:r w:rsidR="00AE0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EB2165" w:rsidRPr="00B8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</w:t>
      </w:r>
      <w:r w:rsidR="00AE0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B2165" w:rsidRPr="00B8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«Предоставление юридическим и физическим лицам сведений из реестра государственного имущества Кировской области»</w:t>
      </w:r>
    </w:p>
    <w:p w:rsidR="00EB2165" w:rsidRPr="00EB2165" w:rsidRDefault="00EB2165" w:rsidP="0097594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165" w:rsidRPr="00B8271D" w:rsidRDefault="00EB2165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B8271D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27.07.2010 № 210-ФЗ «Об</w:t>
      </w:r>
      <w:r w:rsidR="00B61A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организации предоставления государственных и муниципальных услуг», </w:t>
      </w:r>
      <w:hyperlink r:id="rId10" w:history="1">
        <w:r w:rsidRPr="00B8271D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распоряжением</w:t>
        </w:r>
      </w:hyperlink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17.12.2009 № 1993-р «Об утверждении сводного перечня первоочередных государственных</w:t>
      </w:r>
      <w:r w:rsidR="00907D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907D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муниципальных услуг, предоставляемых в электронном виде», постановлениями Правительства Кировской области от 30.08.2011 </w:t>
      </w:r>
      <w:hyperlink r:id="rId11" w:history="1">
        <w:r w:rsidRPr="00B8271D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№ 118/414</w:t>
        </w:r>
      </w:hyperlink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 административных </w:t>
      </w:r>
      <w:r w:rsidR="00AE07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регламентах 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</w:t>
      </w:r>
      <w:r w:rsidR="007852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вления </w:t>
      </w:r>
      <w:r w:rsidR="00785203" w:rsidRP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государственных услуг»,</w:t>
      </w:r>
      <w:r w:rsidRP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27.11.2015 </w:t>
      </w:r>
      <w:hyperlink r:id="rId12" w:history="1">
        <w:r w:rsidRPr="0097594D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№ 72/</w:t>
        </w:r>
      </w:hyperlink>
      <w:r w:rsidRP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778 «О перечнях государственных услуг </w:t>
      </w:r>
      <w:r w:rsidRPr="0097594D">
        <w:rPr>
          <w:rFonts w:ascii="Times New Roman" w:hAnsi="Times New Roman" w:cs="Times New Roman"/>
          <w:sz w:val="28"/>
          <w:szCs w:val="28"/>
        </w:rPr>
        <w:t>и</w:t>
      </w:r>
      <w:r w:rsidR="0097594D" w:rsidRPr="0097594D">
        <w:rPr>
          <w:rFonts w:ascii="Times New Roman" w:hAnsi="Times New Roman" w:cs="Times New Roman"/>
          <w:sz w:val="28"/>
          <w:szCs w:val="28"/>
        </w:rPr>
        <w:t> </w:t>
      </w:r>
      <w:r w:rsidRPr="0097594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функций</w:t>
      </w:r>
      <w:proofErr w:type="gramEnd"/>
      <w:r w:rsidRP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исполнительных органов государственной власти Кировской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области», от 15.11</w:t>
      </w:r>
      <w:r w:rsidR="00AB42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.2017 № 62-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 «Об утверждении Положения о</w:t>
      </w:r>
      <w:r w:rsidR="00975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827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министерстве имущественных отношений и инвестиционной политики Кировской области» Правительство Кировской области ПОСТАНОВЛЯЕТ:</w:t>
      </w:r>
    </w:p>
    <w:p w:rsidR="00EB2165" w:rsidRDefault="00EB2165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71D">
        <w:rPr>
          <w:rFonts w:ascii="Times New Roman" w:hAnsi="Times New Roman" w:cs="Times New Roman"/>
          <w:bCs/>
          <w:sz w:val="28"/>
          <w:szCs w:val="28"/>
        </w:rPr>
        <w:t xml:space="preserve">1. Утвердить Административный </w:t>
      </w:r>
      <w:hyperlink r:id="rId13" w:history="1">
        <w:r w:rsidRPr="00B8271D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B8271D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  <w:r w:rsidR="00442B09">
        <w:rPr>
          <w:rFonts w:ascii="Times New Roman" w:hAnsi="Times New Roman" w:cs="Times New Roman"/>
          <w:bCs/>
          <w:sz w:val="28"/>
          <w:szCs w:val="28"/>
        </w:rPr>
        <w:t xml:space="preserve"> министерством</w:t>
      </w:r>
      <w:r w:rsidR="000C6081">
        <w:rPr>
          <w:rFonts w:ascii="Times New Roman" w:hAnsi="Times New Roman" w:cs="Times New Roman"/>
          <w:bCs/>
          <w:sz w:val="28"/>
          <w:szCs w:val="28"/>
        </w:rPr>
        <w:t xml:space="preserve"> имущественных отношений и инвестиционной политики Кировской области</w:t>
      </w:r>
      <w:r w:rsidRPr="00B8271D">
        <w:rPr>
          <w:rFonts w:ascii="Times New Roman" w:hAnsi="Times New Roman" w:cs="Times New Roman"/>
          <w:bCs/>
          <w:sz w:val="28"/>
          <w:szCs w:val="28"/>
        </w:rPr>
        <w:t xml:space="preserve"> государственной услуги </w:t>
      </w:r>
      <w:r w:rsidR="00B8271D">
        <w:rPr>
          <w:rFonts w:ascii="Times New Roman" w:hAnsi="Times New Roman" w:cs="Times New Roman"/>
          <w:bCs/>
          <w:sz w:val="28"/>
          <w:szCs w:val="28"/>
        </w:rPr>
        <w:t>«</w:t>
      </w:r>
      <w:r w:rsidRPr="00B8271D">
        <w:rPr>
          <w:rFonts w:ascii="Times New Roman" w:hAnsi="Times New Roman" w:cs="Times New Roman"/>
          <w:bCs/>
          <w:sz w:val="28"/>
          <w:szCs w:val="28"/>
        </w:rPr>
        <w:t>Предоставление юридическим и</w:t>
      </w:r>
      <w:r w:rsidR="000C6081">
        <w:rPr>
          <w:rFonts w:ascii="Times New Roman" w:hAnsi="Times New Roman" w:cs="Times New Roman"/>
          <w:bCs/>
          <w:sz w:val="28"/>
          <w:szCs w:val="28"/>
        </w:rPr>
        <w:t> </w:t>
      </w:r>
      <w:r w:rsidRPr="00B8271D">
        <w:rPr>
          <w:rFonts w:ascii="Times New Roman" w:hAnsi="Times New Roman" w:cs="Times New Roman"/>
          <w:bCs/>
          <w:sz w:val="28"/>
          <w:szCs w:val="28"/>
        </w:rPr>
        <w:t>физическим лицам сведений из реестра государственного имущества Кировской области</w:t>
      </w:r>
      <w:r w:rsidR="000C608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13088">
        <w:rPr>
          <w:rFonts w:ascii="Times New Roman" w:hAnsi="Times New Roman" w:cs="Times New Roman"/>
          <w:bCs/>
          <w:sz w:val="28"/>
          <w:szCs w:val="28"/>
        </w:rPr>
        <w:t>(далее  – Административный регламент)</w:t>
      </w:r>
      <w:r w:rsidRPr="00B8271D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EB2165" w:rsidRPr="00B8271D" w:rsidRDefault="00C54C9C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. Министерству </w:t>
      </w:r>
      <w:r w:rsidR="004F4337" w:rsidRPr="00B8271D">
        <w:rPr>
          <w:rFonts w:ascii="Times New Roman" w:hAnsi="Times New Roman" w:cs="Times New Roman"/>
          <w:bCs/>
          <w:sz w:val="28"/>
          <w:szCs w:val="28"/>
        </w:rPr>
        <w:t xml:space="preserve">имущественных отношений и инвестиционной политики 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обеспечить предоставление государственн</w:t>
      </w:r>
      <w:r w:rsidR="00AE0785">
        <w:rPr>
          <w:rFonts w:ascii="Times New Roman" w:hAnsi="Times New Roman" w:cs="Times New Roman"/>
          <w:bCs/>
          <w:sz w:val="28"/>
          <w:szCs w:val="28"/>
        </w:rPr>
        <w:t>ой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AE0785">
        <w:rPr>
          <w:rFonts w:ascii="Times New Roman" w:hAnsi="Times New Roman" w:cs="Times New Roman"/>
          <w:bCs/>
          <w:sz w:val="28"/>
          <w:szCs w:val="28"/>
        </w:rPr>
        <w:t>и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B2990">
        <w:rPr>
          <w:rFonts w:ascii="Times New Roman" w:hAnsi="Times New Roman" w:cs="Times New Roman"/>
          <w:bCs/>
          <w:sz w:val="28"/>
          <w:szCs w:val="28"/>
        </w:rPr>
        <w:t> </w:t>
      </w:r>
      <w:r w:rsidR="00E13088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proofErr w:type="gramStart"/>
      <w:r w:rsidR="00E13088">
        <w:rPr>
          <w:rFonts w:ascii="Times New Roman" w:hAnsi="Times New Roman" w:cs="Times New Roman"/>
          <w:bCs/>
          <w:sz w:val="28"/>
          <w:szCs w:val="28"/>
        </w:rPr>
        <w:t>А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дминистративным</w:t>
      </w:r>
      <w:proofErr w:type="gramEnd"/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 w:history="1">
        <w:r w:rsidR="00EB2165" w:rsidRPr="00B8271D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="00644163">
        <w:rPr>
          <w:rFonts w:ascii="Times New Roman" w:hAnsi="Times New Roman" w:cs="Times New Roman"/>
          <w:bCs/>
          <w:sz w:val="28"/>
          <w:szCs w:val="28"/>
        </w:rPr>
        <w:t>ом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165" w:rsidRPr="00B8271D" w:rsidRDefault="00C54C9C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. Признать утратившими силу постановления Правительства Кировской области:</w:t>
      </w:r>
    </w:p>
    <w:p w:rsidR="006D77AB" w:rsidRPr="00B8271D" w:rsidRDefault="00C54C9C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E13088">
        <w:rPr>
          <w:rFonts w:ascii="Times New Roman" w:hAnsi="Times New Roman" w:cs="Times New Roman"/>
          <w:bCs/>
          <w:sz w:val="28"/>
          <w:szCs w:val="28"/>
        </w:rPr>
        <w:t>О</w:t>
      </w:r>
      <w:r w:rsidR="006D77AB" w:rsidRPr="00B8271D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B8271D">
        <w:rPr>
          <w:rFonts w:ascii="Times New Roman" w:hAnsi="Times New Roman" w:cs="Times New Roman"/>
          <w:sz w:val="28"/>
          <w:szCs w:val="28"/>
        </w:rPr>
        <w:t>07.10.2015 №</w:t>
      </w:r>
      <w:r w:rsidR="006D77AB" w:rsidRPr="00B8271D">
        <w:rPr>
          <w:rFonts w:ascii="Times New Roman" w:hAnsi="Times New Roman" w:cs="Times New Roman"/>
          <w:sz w:val="28"/>
          <w:szCs w:val="28"/>
        </w:rPr>
        <w:t xml:space="preserve"> 64/641 «Об утверждении административных регламентов предоставления министерством государственного имущества Кировской</w:t>
      </w:r>
      <w:r w:rsidR="000C6081">
        <w:rPr>
          <w:rFonts w:ascii="Times New Roman" w:hAnsi="Times New Roman" w:cs="Times New Roman"/>
          <w:sz w:val="28"/>
          <w:szCs w:val="28"/>
        </w:rPr>
        <w:t xml:space="preserve"> области государственных услуг».</w:t>
      </w:r>
    </w:p>
    <w:p w:rsidR="006D77AB" w:rsidRPr="00B8271D" w:rsidRDefault="00C54C9C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E13088">
        <w:rPr>
          <w:rFonts w:ascii="Times New Roman" w:hAnsi="Times New Roman" w:cs="Times New Roman"/>
          <w:sz w:val="28"/>
          <w:szCs w:val="28"/>
        </w:rPr>
        <w:t>О</w:t>
      </w:r>
      <w:r w:rsidR="00B8271D">
        <w:rPr>
          <w:rFonts w:ascii="Times New Roman" w:hAnsi="Times New Roman" w:cs="Times New Roman"/>
          <w:sz w:val="28"/>
          <w:szCs w:val="28"/>
        </w:rPr>
        <w:t>т 13.04.2016 №</w:t>
      </w:r>
      <w:r w:rsidR="006D77AB" w:rsidRPr="00B8271D">
        <w:rPr>
          <w:rFonts w:ascii="Times New Roman" w:hAnsi="Times New Roman" w:cs="Times New Roman"/>
          <w:sz w:val="28"/>
          <w:szCs w:val="28"/>
        </w:rPr>
        <w:t xml:space="preserve"> 94/244 «О внесении изменений в постановление Правительства Кировской </w:t>
      </w:r>
      <w:r w:rsidR="000C6081">
        <w:rPr>
          <w:rFonts w:ascii="Times New Roman" w:hAnsi="Times New Roman" w:cs="Times New Roman"/>
          <w:sz w:val="28"/>
          <w:szCs w:val="28"/>
        </w:rPr>
        <w:t>области от 07.10.2015 № 64/641».</w:t>
      </w:r>
    </w:p>
    <w:p w:rsidR="006D77AB" w:rsidRPr="00B8271D" w:rsidRDefault="00C54C9C" w:rsidP="0097594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77AB" w:rsidRPr="00B8271D">
        <w:rPr>
          <w:rFonts w:ascii="Times New Roman" w:hAnsi="Times New Roman" w:cs="Times New Roman"/>
          <w:sz w:val="28"/>
          <w:szCs w:val="28"/>
        </w:rPr>
        <w:t>.</w:t>
      </w:r>
      <w:r w:rsidR="00E13088">
        <w:rPr>
          <w:rFonts w:ascii="Times New Roman" w:hAnsi="Times New Roman" w:cs="Times New Roman"/>
          <w:sz w:val="28"/>
          <w:szCs w:val="28"/>
        </w:rPr>
        <w:t>3. О</w:t>
      </w:r>
      <w:r w:rsidR="00B8271D">
        <w:rPr>
          <w:rFonts w:ascii="Times New Roman" w:hAnsi="Times New Roman" w:cs="Times New Roman"/>
          <w:sz w:val="28"/>
          <w:szCs w:val="28"/>
        </w:rPr>
        <w:t>т 13.07.2016 №</w:t>
      </w:r>
      <w:r w:rsidR="006D77AB" w:rsidRPr="00B8271D">
        <w:rPr>
          <w:rFonts w:ascii="Times New Roman" w:hAnsi="Times New Roman" w:cs="Times New Roman"/>
          <w:sz w:val="28"/>
          <w:szCs w:val="28"/>
        </w:rPr>
        <w:t xml:space="preserve"> 111/419 «О внесении изменений в постановление Правительства К</w:t>
      </w:r>
      <w:r w:rsidR="00B8271D">
        <w:rPr>
          <w:rFonts w:ascii="Times New Roman" w:hAnsi="Times New Roman" w:cs="Times New Roman"/>
          <w:sz w:val="28"/>
          <w:szCs w:val="28"/>
        </w:rPr>
        <w:t>ировской области от 07.10.2015 №</w:t>
      </w:r>
      <w:r w:rsidR="006D77AB" w:rsidRPr="00B8271D">
        <w:rPr>
          <w:rFonts w:ascii="Times New Roman" w:hAnsi="Times New Roman" w:cs="Times New Roman"/>
          <w:sz w:val="28"/>
          <w:szCs w:val="28"/>
        </w:rPr>
        <w:t xml:space="preserve"> 64/641».</w:t>
      </w:r>
    </w:p>
    <w:p w:rsidR="001C3AAE" w:rsidRDefault="00C54C9C" w:rsidP="001C3AAE">
      <w:pPr>
        <w:autoSpaceDE w:val="0"/>
        <w:autoSpaceDN w:val="0"/>
        <w:adjustRightInd w:val="0"/>
        <w:spacing w:after="720"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через десять дней после</w:t>
      </w:r>
      <w:r w:rsidR="004B2990">
        <w:rPr>
          <w:rFonts w:ascii="Times New Roman" w:hAnsi="Times New Roman" w:cs="Times New Roman"/>
          <w:bCs/>
          <w:sz w:val="28"/>
          <w:szCs w:val="28"/>
        </w:rPr>
        <w:t> 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его</w:t>
      </w:r>
      <w:r w:rsidR="004B2990">
        <w:rPr>
          <w:rFonts w:ascii="Times New Roman" w:hAnsi="Times New Roman" w:cs="Times New Roman"/>
          <w:bCs/>
          <w:sz w:val="28"/>
          <w:szCs w:val="28"/>
        </w:rPr>
        <w:t> </w:t>
      </w:r>
      <w:r w:rsidR="00EB2165" w:rsidRPr="00B8271D">
        <w:rPr>
          <w:rFonts w:ascii="Times New Roman" w:hAnsi="Times New Roman" w:cs="Times New Roman"/>
          <w:bCs/>
          <w:sz w:val="28"/>
          <w:szCs w:val="28"/>
        </w:rPr>
        <w:t>официального опубликования.</w:t>
      </w:r>
    </w:p>
    <w:p w:rsidR="001C3AAE" w:rsidRDefault="00FC65E5" w:rsidP="00725512">
      <w:pPr>
        <w:autoSpaceDE w:val="0"/>
        <w:autoSpaceDN w:val="0"/>
        <w:adjustRightInd w:val="0"/>
        <w:spacing w:before="96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</w:p>
    <w:p w:rsidR="00FC65E5" w:rsidRPr="001C3AAE" w:rsidRDefault="00FC65E5" w:rsidP="001C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FC65E5" w:rsidRPr="001C3AAE" w:rsidSect="00B61A6F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993" w:right="680" w:bottom="993" w:left="1701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52" w:rsidRDefault="00630A52">
      <w:pPr>
        <w:spacing w:after="0" w:line="240" w:lineRule="auto"/>
      </w:pPr>
      <w:r>
        <w:separator/>
      </w:r>
    </w:p>
  </w:endnote>
  <w:endnote w:type="continuationSeparator" w:id="0">
    <w:p w:rsidR="00630A52" w:rsidRDefault="0063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6F" w:rsidRPr="00C75FC7" w:rsidRDefault="00B61A6F" w:rsidP="00971A93">
    <w:pPr>
      <w:tabs>
        <w:tab w:val="center" w:pos="8931"/>
        <w:tab w:val="right" w:pos="9355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  <w:r w:rsidRPr="00C75FC7">
      <w:rPr>
        <w:rFonts w:ascii="Times New Roman" w:eastAsia="Times New Roman" w:hAnsi="Times New Roman"/>
        <w:sz w:val="24"/>
        <w:szCs w:val="24"/>
        <w:lang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52" w:rsidRDefault="00630A52">
      <w:pPr>
        <w:spacing w:after="0" w:line="240" w:lineRule="auto"/>
      </w:pPr>
      <w:r>
        <w:separator/>
      </w:r>
    </w:p>
  </w:footnote>
  <w:footnote w:type="continuationSeparator" w:id="0">
    <w:p w:rsidR="00630A52" w:rsidRDefault="0063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6F" w:rsidRPr="00723F6A" w:rsidRDefault="00B61A6F" w:rsidP="00971A93">
    <w:pPr>
      <w:pStyle w:val="a3"/>
      <w:framePr w:wrap="around" w:vAnchor="text" w:hAnchor="margin" w:xAlign="center" w:y="1"/>
      <w:rPr>
        <w:rStyle w:val="a5"/>
        <w:sz w:val="32"/>
      </w:rPr>
    </w:pPr>
    <w:r w:rsidRPr="00723F6A">
      <w:rPr>
        <w:rStyle w:val="a5"/>
        <w:sz w:val="24"/>
      </w:rPr>
      <w:fldChar w:fldCharType="begin"/>
    </w:r>
    <w:r w:rsidRPr="00723F6A">
      <w:rPr>
        <w:rStyle w:val="a5"/>
        <w:sz w:val="24"/>
      </w:rPr>
      <w:instrText xml:space="preserve">PAGE  </w:instrText>
    </w:r>
    <w:r w:rsidRPr="00723F6A"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 w:rsidRPr="00723F6A">
      <w:rPr>
        <w:rStyle w:val="a5"/>
        <w:sz w:val="24"/>
      </w:rPr>
      <w:fldChar w:fldCharType="end"/>
    </w:r>
  </w:p>
  <w:p w:rsidR="00B61A6F" w:rsidRDefault="00B61A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6F" w:rsidRPr="0086120B" w:rsidRDefault="00B61A6F">
    <w:pPr>
      <w:pStyle w:val="a3"/>
      <w:jc w:val="center"/>
      <w:rPr>
        <w:sz w:val="24"/>
      </w:rPr>
    </w:pPr>
    <w:r w:rsidRPr="0086120B">
      <w:rPr>
        <w:sz w:val="24"/>
      </w:rPr>
      <w:fldChar w:fldCharType="begin"/>
    </w:r>
    <w:r w:rsidRPr="0086120B">
      <w:rPr>
        <w:sz w:val="24"/>
      </w:rPr>
      <w:instrText>PAGE   \* MERGEFORMAT</w:instrText>
    </w:r>
    <w:r w:rsidRPr="0086120B">
      <w:rPr>
        <w:sz w:val="24"/>
      </w:rPr>
      <w:fldChar w:fldCharType="separate"/>
    </w:r>
    <w:r w:rsidR="00FF58DE">
      <w:rPr>
        <w:noProof/>
        <w:sz w:val="24"/>
      </w:rPr>
      <w:t>2</w:t>
    </w:r>
    <w:r w:rsidRPr="0086120B">
      <w:rPr>
        <w:sz w:val="24"/>
      </w:rPr>
      <w:fldChar w:fldCharType="end"/>
    </w:r>
  </w:p>
  <w:p w:rsidR="00B61A6F" w:rsidRDefault="00B61A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6F" w:rsidRDefault="00B61A6F" w:rsidP="00971A93">
    <w:pPr>
      <w:pStyle w:val="a3"/>
      <w:tabs>
        <w:tab w:val="clear" w:pos="4677"/>
        <w:tab w:val="clear" w:pos="9355"/>
        <w:tab w:val="center" w:pos="2410"/>
        <w:tab w:val="right" w:pos="6096"/>
        <w:tab w:val="left" w:pos="8789"/>
      </w:tabs>
      <w:ind w:right="42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65"/>
    <w:rsid w:val="0005560B"/>
    <w:rsid w:val="0008375D"/>
    <w:rsid w:val="000951A3"/>
    <w:rsid w:val="000C6081"/>
    <w:rsid w:val="000F1FA8"/>
    <w:rsid w:val="001444DD"/>
    <w:rsid w:val="001C3AAE"/>
    <w:rsid w:val="001C7891"/>
    <w:rsid w:val="00342F75"/>
    <w:rsid w:val="003565E1"/>
    <w:rsid w:val="00442B09"/>
    <w:rsid w:val="004B2990"/>
    <w:rsid w:val="004F4337"/>
    <w:rsid w:val="00551B67"/>
    <w:rsid w:val="00630A52"/>
    <w:rsid w:val="00644163"/>
    <w:rsid w:val="00654DA7"/>
    <w:rsid w:val="00663BD3"/>
    <w:rsid w:val="006D77AB"/>
    <w:rsid w:val="006F790B"/>
    <w:rsid w:val="007065BC"/>
    <w:rsid w:val="00725512"/>
    <w:rsid w:val="00785203"/>
    <w:rsid w:val="008B58C1"/>
    <w:rsid w:val="00907DD8"/>
    <w:rsid w:val="00971A93"/>
    <w:rsid w:val="0097594D"/>
    <w:rsid w:val="009F7DDF"/>
    <w:rsid w:val="00A73F07"/>
    <w:rsid w:val="00AB42DA"/>
    <w:rsid w:val="00AE0785"/>
    <w:rsid w:val="00B103AF"/>
    <w:rsid w:val="00B61A6F"/>
    <w:rsid w:val="00B8271D"/>
    <w:rsid w:val="00C54C9C"/>
    <w:rsid w:val="00C704C5"/>
    <w:rsid w:val="00CF4AD3"/>
    <w:rsid w:val="00D13291"/>
    <w:rsid w:val="00D20B25"/>
    <w:rsid w:val="00D43458"/>
    <w:rsid w:val="00D540BE"/>
    <w:rsid w:val="00DA79BF"/>
    <w:rsid w:val="00E13088"/>
    <w:rsid w:val="00EB2165"/>
    <w:rsid w:val="00ED4A5E"/>
    <w:rsid w:val="00ED66AE"/>
    <w:rsid w:val="00EF26B8"/>
    <w:rsid w:val="00F31905"/>
    <w:rsid w:val="00F9429D"/>
    <w:rsid w:val="00FA08A8"/>
    <w:rsid w:val="00FB2F05"/>
    <w:rsid w:val="00FC65E5"/>
    <w:rsid w:val="00FD4915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165"/>
  </w:style>
  <w:style w:type="character" w:styleId="a5">
    <w:name w:val="page number"/>
    <w:rsid w:val="00EB2165"/>
  </w:style>
  <w:style w:type="paragraph" w:styleId="a6">
    <w:name w:val="footer"/>
    <w:basedOn w:val="a"/>
    <w:link w:val="a7"/>
    <w:uiPriority w:val="99"/>
    <w:unhideWhenUsed/>
    <w:rsid w:val="00EB216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B216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6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B8271D"/>
    <w:pPr>
      <w:keepNext/>
      <w:keepLines/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Первая строка заголовка"/>
    <w:basedOn w:val="a"/>
    <w:rsid w:val="00B8271D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b">
    <w:name w:val="List Paragraph"/>
    <w:basedOn w:val="a"/>
    <w:uiPriority w:val="34"/>
    <w:qFormat/>
    <w:rsid w:val="0097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165"/>
  </w:style>
  <w:style w:type="character" w:styleId="a5">
    <w:name w:val="page number"/>
    <w:rsid w:val="00EB2165"/>
  </w:style>
  <w:style w:type="paragraph" w:styleId="a6">
    <w:name w:val="footer"/>
    <w:basedOn w:val="a"/>
    <w:link w:val="a7"/>
    <w:uiPriority w:val="99"/>
    <w:unhideWhenUsed/>
    <w:rsid w:val="00EB216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B216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6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B8271D"/>
    <w:pPr>
      <w:keepNext/>
      <w:keepLines/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Первая строка заголовка"/>
    <w:basedOn w:val="a"/>
    <w:rsid w:val="00B8271D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b">
    <w:name w:val="List Paragraph"/>
    <w:basedOn w:val="a"/>
    <w:uiPriority w:val="34"/>
    <w:qFormat/>
    <w:rsid w:val="0097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BC1B1368DD7BEAA8EE42544D0E8E8C09DE27D07C97EC42FE82E4471BDCB120B9066E0381EB9524C0F634F52E0C221801CD145FC54BF55AEAC7FAA05R3DB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6775C2445008E25EA5625C16575A71265869894C4BEEF6FDC0EC1298176C7FHBCE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775C2445008E25EA5625C16575A7126586989434EE1F7FFC0EC1298176C7FBEF7C6240610AC2EBC6462H9C8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D6775C2445008E25EA57C51003B067827513381444DECA1A59FB74FCFH1CE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6775C2445008E25EA57C51003B067827543483474FECA1A59FB74FCF1E6628F9B89F66421DAD27HBC8H" TargetMode="External"/><Relationship Id="rId14" Type="http://schemas.openxmlformats.org/officeDocument/2006/relationships/hyperlink" Target="consultantplus://offline/ref=4BC1B1368DD7BEAA8EE42544D0E8E8C09DE27D07C97EC42FE82E4471BDCB120B9066E0381EB9524C0F634F52E0C221801CD145FC54BF55AEAC7FAA05R3D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D895-1BE4-4867-B0E2-05D1F123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3</cp:revision>
  <cp:lastPrinted>2019-09-26T10:37:00Z</cp:lastPrinted>
  <dcterms:created xsi:type="dcterms:W3CDTF">2019-11-07T07:17:00Z</dcterms:created>
  <dcterms:modified xsi:type="dcterms:W3CDTF">2019-11-28T08:59:00Z</dcterms:modified>
</cp:coreProperties>
</file>